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CF193D" w:rsidRDefault="00CF193D" w:rsidP="00CF193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193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CF193D" w:rsidRPr="00CF193D" w:rsidRDefault="00CF193D" w:rsidP="00CF193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193D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CF193D" w:rsidRPr="00CF193D" w:rsidRDefault="00CF193D" w:rsidP="00CF193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193D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CF193D" w:rsidRPr="00CF193D" w:rsidRDefault="00CF193D" w:rsidP="00CF193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193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F193D" w:rsidRPr="00CF193D" w:rsidRDefault="00CF193D" w:rsidP="00CF193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193D">
        <w:rPr>
          <w:rFonts w:ascii="Times New Roman" w:hAnsi="Times New Roman" w:cs="Times New Roman"/>
          <w:b w:val="0"/>
          <w:sz w:val="28"/>
          <w:szCs w:val="28"/>
        </w:rPr>
        <w:t>06.02.2024 № 454</w:t>
      </w: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bookmarkStart w:id="0" w:name="_GoBack"/>
      <w:bookmarkEnd w:id="0"/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C1980" w:rsidRDefault="008C1980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C" w:rsidRDefault="00813A3C" w:rsidP="004708F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1A3" w:rsidRDefault="00D371A3" w:rsidP="00AD3C6A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6BDB" w:rsidRDefault="00526BDB" w:rsidP="00856815">
      <w:pPr>
        <w:pStyle w:val="ConsPlusNormal"/>
        <w:suppressAutoHyphens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lastRenderedPageBreak/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№38</w:t>
      </w:r>
      <w:r w:rsidRPr="00B06981">
        <w:rPr>
          <w:sz w:val="28"/>
          <w:szCs w:val="28"/>
        </w:rPr>
        <w:t xml:space="preserve"> общей площадью 32,1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 xml:space="preserve">., кадастровый номер 50:12:0080109:1565,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Московская область, р-н Мытищинский, </w:t>
      </w:r>
      <w:proofErr w:type="spellStart"/>
      <w:r w:rsidRPr="00B06981">
        <w:rPr>
          <w:sz w:val="28"/>
          <w:szCs w:val="28"/>
        </w:rPr>
        <w:t>Виноградовский</w:t>
      </w:r>
      <w:proofErr w:type="spellEnd"/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с.о</w:t>
      </w:r>
      <w:proofErr w:type="spellEnd"/>
      <w:r w:rsidRPr="00B06981">
        <w:rPr>
          <w:sz w:val="28"/>
          <w:szCs w:val="28"/>
        </w:rPr>
        <w:t xml:space="preserve">., пос. </w:t>
      </w:r>
      <w:proofErr w:type="spellStart"/>
      <w:r w:rsidRPr="00B06981">
        <w:rPr>
          <w:sz w:val="28"/>
          <w:szCs w:val="28"/>
        </w:rPr>
        <w:t>Поведники</w:t>
      </w:r>
      <w:proofErr w:type="spellEnd"/>
      <w:r w:rsidRPr="00B06981">
        <w:rPr>
          <w:sz w:val="28"/>
          <w:szCs w:val="28"/>
        </w:rPr>
        <w:t>, д. 8, 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– </w:t>
      </w:r>
      <w:r>
        <w:rPr>
          <w:sz w:val="28"/>
          <w:szCs w:val="28"/>
        </w:rPr>
        <w:t>2 449 000,00</w:t>
      </w:r>
      <w:r w:rsidRPr="004E4C7E">
        <w:rPr>
          <w:sz w:val="28"/>
          <w:szCs w:val="28"/>
        </w:rPr>
        <w:t xml:space="preserve"> (</w:t>
      </w:r>
      <w:r>
        <w:rPr>
          <w:sz w:val="28"/>
          <w:szCs w:val="28"/>
        </w:rPr>
        <w:t>два миллиона четыреста сорок девять тысяч</w:t>
      </w:r>
      <w:r w:rsidRPr="004E4C7E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1650/1023</w:t>
      </w:r>
      <w:r w:rsidRPr="004E4C7E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4E4C7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E4C7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«РР Групп».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 </w:t>
      </w:r>
      <w:r>
        <w:rPr>
          <w:sz w:val="28"/>
          <w:szCs w:val="28"/>
        </w:rPr>
        <w:t>122 450,00</w:t>
      </w:r>
      <w:r w:rsidRPr="004E4C7E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двадцать две тысячи четыреста пятьдесят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00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>
        <w:rPr>
          <w:sz w:val="28"/>
          <w:szCs w:val="28"/>
        </w:rPr>
        <w:t>244 900,00</w:t>
      </w:r>
      <w:r w:rsidRPr="00791AD9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сорок четыре тысячи девятьсот</w:t>
      </w:r>
      <w:r w:rsidRPr="00791AD9">
        <w:rPr>
          <w:sz w:val="28"/>
          <w:szCs w:val="28"/>
        </w:rPr>
        <w:t>) рубл</w:t>
      </w:r>
      <w:r>
        <w:rPr>
          <w:sz w:val="28"/>
          <w:szCs w:val="28"/>
        </w:rPr>
        <w:t>ей 00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(покупателем) и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городского округа Мытищи, из состава муниципальной казны после его продажи.</w:t>
      </w: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Признать утратившим силу постановление Администрации городского округа Мытищи Московской области от 05.12.2023 № 6323 «Об условиях приватизации муниципального имущества, находящегося в собственности муниципального образования «Городской округ Мытищи Московской области».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размещению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91AD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Pr="00791AD9">
        <w:rPr>
          <w:sz w:val="28"/>
          <w:szCs w:val="28"/>
        </w:rPr>
        <w:t>органов местного самоуправ</w:t>
      </w:r>
      <w:r w:rsidR="00856815">
        <w:rPr>
          <w:sz w:val="28"/>
          <w:szCs w:val="28"/>
        </w:rPr>
        <w:t>ления городского округа Мытищи.</w:t>
      </w:r>
    </w:p>
    <w:p w:rsidR="001016A1" w:rsidRPr="00791AD9" w:rsidRDefault="00856815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  <w:r w:rsidRPr="00791AD9">
        <w:rPr>
          <w:sz w:val="28"/>
          <w:szCs w:val="28"/>
        </w:rPr>
        <w:t xml:space="preserve">Глава городского округа Мытищи                                        </w:t>
      </w:r>
      <w:r w:rsidR="00856815"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Ю.О. Купецкая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652" w:rsidRPr="0050058E" w:rsidRDefault="00B33652" w:rsidP="0050058E">
      <w:r>
        <w:separator/>
      </w:r>
    </w:p>
  </w:endnote>
  <w:endnote w:type="continuationSeparator" w:id="0">
    <w:p w:rsidR="00B33652" w:rsidRPr="0050058E" w:rsidRDefault="00B33652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652" w:rsidRPr="0050058E" w:rsidRDefault="00B33652" w:rsidP="0050058E">
      <w:r>
        <w:separator/>
      </w:r>
    </w:p>
  </w:footnote>
  <w:footnote w:type="continuationSeparator" w:id="0">
    <w:p w:rsidR="00B33652" w:rsidRPr="0050058E" w:rsidRDefault="00B33652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A0301"/>
    <w:rsid w:val="002A52B4"/>
    <w:rsid w:val="002C3255"/>
    <w:rsid w:val="002D3BC5"/>
    <w:rsid w:val="002E49B9"/>
    <w:rsid w:val="002F2383"/>
    <w:rsid w:val="002F7CF3"/>
    <w:rsid w:val="00306241"/>
    <w:rsid w:val="00321F8C"/>
    <w:rsid w:val="00334683"/>
    <w:rsid w:val="0034566E"/>
    <w:rsid w:val="00360AD7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B3C"/>
    <w:rsid w:val="00513E5A"/>
    <w:rsid w:val="00514F05"/>
    <w:rsid w:val="00526BDB"/>
    <w:rsid w:val="00531858"/>
    <w:rsid w:val="00541474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1980"/>
    <w:rsid w:val="008D0AC9"/>
    <w:rsid w:val="008D4DDF"/>
    <w:rsid w:val="008F3316"/>
    <w:rsid w:val="008F3B5F"/>
    <w:rsid w:val="00900736"/>
    <w:rsid w:val="0090366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33652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52359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D191C"/>
    <w:rsid w:val="00CD50F4"/>
    <w:rsid w:val="00CD59FF"/>
    <w:rsid w:val="00CE1C18"/>
    <w:rsid w:val="00CE289D"/>
    <w:rsid w:val="00CE33CB"/>
    <w:rsid w:val="00CF13EC"/>
    <w:rsid w:val="00CF193D"/>
    <w:rsid w:val="00D152B9"/>
    <w:rsid w:val="00D177FA"/>
    <w:rsid w:val="00D20B74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1212D"/>
    <w:rsid w:val="00E12273"/>
    <w:rsid w:val="00E14F83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0B37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97DB-D867-4405-86EB-DF230373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Шалимова Елена Валентиновна (общий отдел ММР)</cp:lastModifiedBy>
  <cp:revision>3</cp:revision>
  <cp:lastPrinted>2024-01-25T14:53:00Z</cp:lastPrinted>
  <dcterms:created xsi:type="dcterms:W3CDTF">2024-01-26T12:26:00Z</dcterms:created>
  <dcterms:modified xsi:type="dcterms:W3CDTF">2024-02-07T07:46:00Z</dcterms:modified>
</cp:coreProperties>
</file>